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Мудрым родителям</w:t>
      </w:r>
      <w:r w:rsid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ПДД</w:t>
      </w: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</w:rPr>
        <w:br/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Как только ребенок начинает ходить, его надо учить вести себя на дороге. Даже в то время, когда он передвигается, еще держась за мамину руку, грамотные родители начинают прививать малышу правила безопасности. Во-первых, потому, что эти правила должны стать автоматическими, безусловными и не допускать сомнений в их правильности. А во-вторых, ребенок, держащийся за руку, может в любой момент самостоятельно пойти и даже побежать. И, возможно, в сторону автомобиля.</w:t>
      </w:r>
    </w:p>
    <w:p w:rsidR="007B46EB" w:rsidRDefault="007B46EB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При обучении любому навыку, некоторые советуют придерживаться следующего алгоритма:</w:t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- защищать детей, пока они не повзрослеют достаточно, чтобы овладеть специальными навыками;</w:t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- подготовить детей, сообщив им необходимые сведения о безопасности;</w:t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- тренировать детей в овладении навыком под своим наблюдением;</w:t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- побуждать пользоваться теми знаниями, которые они получили;</w:t>
      </w: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- предупреждать ситуации, в которых детям потребуются видоизмененные или новые знания и навыки.</w:t>
      </w:r>
    </w:p>
    <w:p w:rsidR="007B46EB" w:rsidRDefault="007B46EB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посмотрим, как этот алгоритм можно применить к умению переходить улицу:</w:t>
      </w:r>
    </w:p>
    <w:p w:rsidR="00202FE7" w:rsidRDefault="00202FE7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- Защита. Пока ребенок маленький, взрослый переводит его за руку (разумеется, соблюдая все правила!).</w:t>
      </w:r>
    </w:p>
    <w:p w:rsidR="00202FE7" w:rsidRDefault="00202FE7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- Подготовка. Объяснить ребенку правила перехода: прежде чем сойти на проезжую часть</w:t>
      </w:r>
      <w:r w:rsid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остановиться, </w:t>
      </w: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посмотреть в обе стороны улицы и на сигнал светофора. Если машин </w:t>
      </w:r>
      <w:proofErr w:type="gramStart"/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нет и горит</w:t>
      </w:r>
      <w:proofErr w:type="gramEnd"/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зеленый свет - не мешкая перейти улицу.</w:t>
      </w:r>
    </w:p>
    <w:p w:rsidR="00202FE7" w:rsidRDefault="00202FE7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Тренировка. Каждый раз, попадая с ребенком на перекресток, обсуждать, чего нужно остерегаться, куда смотреть и когда можно переходить улицу. Переходя дорогу, нужно вновь и вновь повторять правила и задавать вопросы. </w:t>
      </w:r>
      <w:r w:rsid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та стадия может продолжаться несколько недель (а лучше несколько месяцев).</w:t>
      </w:r>
    </w:p>
    <w:p w:rsidR="00202FE7" w:rsidRDefault="00202FE7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46EB" w:rsidRDefault="002B1042" w:rsidP="007B46EB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Побуждение и предупреждение. Вместе с ребенком сознательно выбирать сложные переходы, с активным движением, светофорами, трамваями, указателями и так далее. Переходя улицу, проговаривать принципы безопасности, объяснять значение знаков и возможности </w:t>
      </w: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автомобиля, предлагать ребенку самостоятельно выработать поведение на перекрестке.</w:t>
      </w:r>
      <w:r w:rsidRPr="007B46E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B46EB" w:rsidRDefault="007B46EB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Кстати, правила дорожного движения основаны на логике и здравом смысле. Поэтому объяснять их детям довольно просто. Например, правило "автобус </w:t>
      </w:r>
      <w:r w:rsid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</w:t>
      </w: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обходить н</w:t>
      </w:r>
      <w:r w:rsid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спереди, </w:t>
      </w:r>
      <w:r w:rsid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ни</w:t>
      </w: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сзади" можно продемонстрировать при помощи игрушечных машинок и кукол.</w:t>
      </w:r>
    </w:p>
    <w:p w:rsidR="007B46EB" w:rsidRDefault="007B46EB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46EB" w:rsidRDefault="007B46EB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2B1042"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ногие водители рассказывают, что ребенок, который смотрит на автомобиль, как будто не видит его. Это объяснимо, так как ребенок часто погружается в собственные мысли и перестает замечать происходящее вокруг. Кроме того, у детей угол зрения меньше, чем у взрослых, поэтому они замечают меньше движущихся предметов, чем взрослые. С этим вполне можно справиться, если заранее многократно "репетировать" - каждый раз, подходя к дороге, просить ребенка сосредоточиться. Со временем переключать мысли войдет в правило.</w:t>
      </w:r>
    </w:p>
    <w:p w:rsidR="007B46EB" w:rsidRDefault="007B46EB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Большинству детей свойственно недооценивать всю опасность движущегося автомобиля. Подростки чувствуют себя взрослыми, сильными и ловкими - и считают, что с ними никогда ничего не произойдет. Поэтому, не глядя по сторонам, они выходят на дорогу, бегают между машинами, цепляются за автобусы и троллейбусы...</w:t>
      </w:r>
    </w:p>
    <w:p w:rsidR="007B46EB" w:rsidRDefault="007B46EB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2768" w:rsidRPr="007B46EB" w:rsidRDefault="002B1042" w:rsidP="007B46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6EB">
        <w:rPr>
          <w:rFonts w:ascii="Times New Roman" w:hAnsi="Times New Roman" w:cs="Times New Roman"/>
          <w:sz w:val="28"/>
          <w:szCs w:val="28"/>
          <w:shd w:val="clear" w:color="auto" w:fill="FFFFFF"/>
        </w:rPr>
        <w:t>Малыши-дошколята вообще не склонны воспринимать машину как угрозу. Для них мячик, выкатившийся на дорогу, бывает гораздо важнее и ценнее, чем потенциальная опасность быть сбитыми.</w:t>
      </w:r>
    </w:p>
    <w:sectPr w:rsidR="00462768" w:rsidRPr="007B46EB" w:rsidSect="00462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042"/>
    <w:rsid w:val="00202FE7"/>
    <w:rsid w:val="00205172"/>
    <w:rsid w:val="002B1042"/>
    <w:rsid w:val="00462768"/>
    <w:rsid w:val="0070134B"/>
    <w:rsid w:val="007B0BBE"/>
    <w:rsid w:val="007B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1042"/>
  </w:style>
  <w:style w:type="paragraph" w:styleId="a3">
    <w:name w:val="No Spacing"/>
    <w:uiPriority w:val="1"/>
    <w:qFormat/>
    <w:rsid w:val="007B46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4</cp:revision>
  <dcterms:created xsi:type="dcterms:W3CDTF">2016-05-13T12:43:00Z</dcterms:created>
  <dcterms:modified xsi:type="dcterms:W3CDTF">2020-06-15T11:41:00Z</dcterms:modified>
</cp:coreProperties>
</file>