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9D3" w:rsidRDefault="00BF0AFD" w:rsidP="00BF0AFD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 w:rsidRPr="00F409D3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 xml:space="preserve">Консультация для родителей 2 младшей группы (с 3 до 4 лет) </w:t>
      </w:r>
    </w:p>
    <w:p w:rsidR="00BF0AFD" w:rsidRPr="00F409D3" w:rsidRDefault="00BF0AFD" w:rsidP="00BF0AFD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 w:rsidRPr="00F409D3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по теме</w:t>
      </w:r>
      <w:r w:rsidRPr="00F409D3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br/>
        <w:t>«Формирование самостоятельности у детей»</w:t>
      </w:r>
    </w:p>
    <w:p w:rsidR="00BF0AFD" w:rsidRPr="00F409D3" w:rsidRDefault="00BF0AFD" w:rsidP="00BF0A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409D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Наверное</w:t>
      </w:r>
      <w:proofErr w:type="gramEnd"/>
      <w:r w:rsidRPr="00F409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каждый родитель желает видеть своего ребёнка успешным в будущем: в учёбе, на производстве. «Кирпичики развития» создаются не сразу, они появляются ёще в раннем возрасте. От совместных усилий при взаимодействии педагогов, родителей и детей. Успешность ребёнка во многих видах деятельности зависит от способности проявить самостоятельность, управлять своими действиями, добиваться поставленных целей, которые ставятся перед ребёнком в воспитании и обучении. Всё это приобретается постепенно и только с помощью взрослого, родителя. </w:t>
      </w:r>
      <w:proofErr w:type="gramStart"/>
      <w:r w:rsidRPr="00F409D3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помочь ребёнку приобрести перечисленные раннее навыки, нужно знать, как в зависимости от возрастных особенностей формируется самостоятельность, управление действий.</w:t>
      </w:r>
      <w:proofErr w:type="gramEnd"/>
    </w:p>
    <w:p w:rsidR="00BF0AFD" w:rsidRPr="00F409D3" w:rsidRDefault="00BF0AFD" w:rsidP="00BF0A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9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BF0AFD" w:rsidRPr="00F409D3" w:rsidRDefault="00BF0AFD" w:rsidP="00BF0A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9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1. Речь как регулятор поведения </w:t>
      </w:r>
    </w:p>
    <w:p w:rsidR="00BF0AFD" w:rsidRPr="00F409D3" w:rsidRDefault="00BF0AFD" w:rsidP="00BF0A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9D3">
        <w:rPr>
          <w:rFonts w:ascii="Times New Roman" w:eastAsia="Times New Roman" w:hAnsi="Times New Roman" w:cs="Times New Roman"/>
          <w:sz w:val="24"/>
          <w:szCs w:val="24"/>
          <w:lang w:eastAsia="ru-RU"/>
        </w:rPr>
        <w:t>В 3-4 года речь взрослого является регулирующей. Чтобы ребёнок понимал нас, наши требования, указания: они должны быть чёткими, конкретными и не длительными по содержанию. По словесной инструкции ребёнок ещё не может выполнять сложные действия. Можно давать их пошаговыми инструкциями, где переход от одних действий к другим.</w:t>
      </w:r>
    </w:p>
    <w:p w:rsidR="00BF0AFD" w:rsidRPr="00F409D3" w:rsidRDefault="00BF0AFD" w:rsidP="00BF0A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9D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F0AFD" w:rsidRPr="00F409D3" w:rsidRDefault="00BF0AFD" w:rsidP="00BF0A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9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2. В познавательной сфере </w:t>
      </w:r>
      <w:r w:rsidRPr="00F409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помощи активности зрения, слуха, тактильных ощущений тела, рук, ног, ребёнок не может длительное время подчинять своё внимание и поведение - правилам предложенным взрослыми. Отсюда, необходимо развивать у ребёнка познавательный интерес к длительным видам деятельности, которые требуют наблюдательности, усидчивости. Формируйте в ребёнке интерес к объектам природы, учите наблюдать за изменениями в природе. Учите фиксировать внимание ребёнка на переменах, происходящих в ближайшей обстановке, на столе, в комнате. </w:t>
      </w:r>
      <w:proofErr w:type="gramStart"/>
      <w:r w:rsidRPr="00F409D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proofErr w:type="gramEnd"/>
      <w:r w:rsidRPr="00F409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длительной умственной, физической нагрузки ребёнок утомляем.</w:t>
      </w:r>
    </w:p>
    <w:p w:rsidR="00BF0AFD" w:rsidRPr="00F409D3" w:rsidRDefault="00BF0AFD" w:rsidP="00BF0A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9D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Помните, по программным задачам, в воспитании и обучении под редакцией Васильевой, у детей 2 младшей группы занятия длятся до 10 минут (когда ребёнок проявляет особый интерес к какой-то деятельности, то можно исходить от его желания).</w:t>
      </w:r>
    </w:p>
    <w:p w:rsidR="00BF0AFD" w:rsidRPr="00F409D3" w:rsidRDefault="00BF0AFD" w:rsidP="00BF0A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9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Первые 5 минут ребёнок может быть более внимательным. </w:t>
      </w:r>
      <w:proofErr w:type="gramStart"/>
      <w:r w:rsidRPr="00F409D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Последующие</w:t>
      </w:r>
      <w:proofErr w:type="gramEnd"/>
      <w:r w:rsidRPr="00F409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7-8 минут ребёнок начинает отвлекаться, он не может длительно сохранять неподвижную позу и слушать вас. Если вы в это время желаете продолжать совместные занятия, позвольте ребёнку переключить внимание. Дайте ему расслабиться, снять напряжение на 2 - 3 минуты на подвижные действия. Это может быть зарядка, игра для отдельных частей тела (рук, ног, пальчиков). Затем ребёнок с новыми силами станет воспринимать дальнейшие совместные беседы, игры. Ребёнок 3 - 4 лет особо нуждается, чтобы его внимание и восприятие активизировали, направляли и стимулировали.</w:t>
      </w:r>
    </w:p>
    <w:p w:rsidR="00BF0AFD" w:rsidRPr="00F409D3" w:rsidRDefault="00BF0AFD" w:rsidP="00BF0A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9D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F0AFD" w:rsidRPr="00F409D3" w:rsidRDefault="00BF0AFD" w:rsidP="00BF0A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9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3. В воспитании и обучении учитывайте возрастные особенности детей. </w:t>
      </w:r>
      <w:r w:rsidRPr="00F409D3">
        <w:rPr>
          <w:rFonts w:ascii="Times New Roman" w:eastAsia="Times New Roman" w:hAnsi="Times New Roman" w:cs="Times New Roman"/>
          <w:sz w:val="24"/>
          <w:szCs w:val="24"/>
          <w:lang w:eastAsia="ru-RU"/>
        </w:rPr>
        <w:t>В 2,2 - 3 года ребёнок осознаёт себя как отдельного человека, отличного от взрослого, формируется образ «Я» (с помощью взрослого). Ребёнок стремится быть самостоятельным. Так позвольте ребёнку быть самостоятельным, успешным в той деятельности, с которой он может справиться сам. (Пример: культурн</w:t>
      </w:r>
      <w:proofErr w:type="gramStart"/>
      <w:r w:rsidRPr="00F409D3"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 w:rsidRPr="00F409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гигиенические навыки). Чтобы ребёнок стремился быть самостоятельным, выполнял действия, которые ему по силам:</w:t>
      </w:r>
    </w:p>
    <w:p w:rsidR="00BF0AFD" w:rsidRPr="00F409D3" w:rsidRDefault="00BF0AFD" w:rsidP="00BF0A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9D3">
        <w:rPr>
          <w:rFonts w:ascii="Times New Roman" w:eastAsia="Times New Roman" w:hAnsi="Times New Roman" w:cs="Times New Roman"/>
          <w:sz w:val="24"/>
          <w:szCs w:val="24"/>
          <w:lang w:eastAsia="ru-RU"/>
        </w:rPr>
        <w:t>   - слушать взрослого;</w:t>
      </w:r>
    </w:p>
    <w:p w:rsidR="00BF0AFD" w:rsidRPr="00F409D3" w:rsidRDefault="00BF0AFD" w:rsidP="00BF0A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9D3">
        <w:rPr>
          <w:rFonts w:ascii="Times New Roman" w:eastAsia="Times New Roman" w:hAnsi="Times New Roman" w:cs="Times New Roman"/>
          <w:sz w:val="24"/>
          <w:szCs w:val="24"/>
          <w:lang w:eastAsia="ru-RU"/>
        </w:rPr>
        <w:t>   - выполнять простые просьбы, поручения;</w:t>
      </w:r>
    </w:p>
    <w:p w:rsidR="00BF0AFD" w:rsidRPr="00F409D3" w:rsidRDefault="00BF0AFD" w:rsidP="00BF0A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9D3">
        <w:rPr>
          <w:rFonts w:ascii="Times New Roman" w:eastAsia="Times New Roman" w:hAnsi="Times New Roman" w:cs="Times New Roman"/>
          <w:sz w:val="24"/>
          <w:szCs w:val="24"/>
          <w:lang w:eastAsia="ru-RU"/>
        </w:rPr>
        <w:t>   - умел подражать, повторять элементарные движения в игре, действия с игрушками, предметами;</w:t>
      </w:r>
    </w:p>
    <w:p w:rsidR="00BF0AFD" w:rsidRPr="00F409D3" w:rsidRDefault="00BF0AFD" w:rsidP="00BF0A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9D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поощряйте похвалой, подбадриванием, создавайте маленькие игровые сюрпризы. Когда взрослый требует что-либо от ребёнка, помните, что ему не так легко это сделать и сориентироваться. Он стремится овладевать правилами (но не всегда), переносит требования в разные ситуации.</w:t>
      </w:r>
    </w:p>
    <w:p w:rsidR="00BF0AFD" w:rsidRPr="00F409D3" w:rsidRDefault="00BF0AFD" w:rsidP="00BF0A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9D3">
        <w:rPr>
          <w:rFonts w:ascii="Times New Roman" w:eastAsia="Times New Roman" w:hAnsi="Times New Roman" w:cs="Times New Roman"/>
          <w:sz w:val="24"/>
          <w:szCs w:val="24"/>
          <w:lang w:eastAsia="ru-RU"/>
        </w:rPr>
        <w:t>• Не стоит переживать и настойчиво требовать от ребёнка выполнять все ваши указания. В этом возрасте дети больше опираются на свои личные, эгоистические интересы.</w:t>
      </w:r>
    </w:p>
    <w:p w:rsidR="00BF0AFD" w:rsidRPr="00F409D3" w:rsidRDefault="00BF0AFD" w:rsidP="00BF0A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9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Поставленную цель задания или поручения, ребёнок может подменить </w:t>
      </w:r>
      <w:proofErr w:type="gramStart"/>
      <w:r w:rsidRPr="00F409D3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F409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свою (соответствует возрасту). Пример: родители попросили ребёнка нарисовать забор, а он прорисовал траву, дождик.</w:t>
      </w:r>
    </w:p>
    <w:p w:rsidR="00BF0AFD" w:rsidRPr="00F409D3" w:rsidRDefault="00BF0AFD" w:rsidP="00BF0A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9D3">
        <w:rPr>
          <w:rFonts w:ascii="Times New Roman" w:eastAsia="Times New Roman" w:hAnsi="Times New Roman" w:cs="Times New Roman"/>
          <w:sz w:val="24"/>
          <w:szCs w:val="24"/>
          <w:lang w:eastAsia="ru-RU"/>
        </w:rPr>
        <w:t>• Выполнение действий ребёнка в определённых видах деятельности (пример: умение слушать рассказ, познавать что-либо новое, культурно-гигиенические навыки, желание заниматься творчеством, конструировать из кубиков постройки, лепить из пластилина) зависит:</w:t>
      </w:r>
    </w:p>
    <w:p w:rsidR="00BF0AFD" w:rsidRPr="00F409D3" w:rsidRDefault="00BF0AFD" w:rsidP="00BF0A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9D3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 личной заинтересованности;</w:t>
      </w:r>
    </w:p>
    <w:p w:rsidR="00BF0AFD" w:rsidRPr="00F409D3" w:rsidRDefault="00BF0AFD" w:rsidP="00BF0A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9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от умений, которые сформировались при помощи взрослых; </w:t>
      </w:r>
      <w:proofErr w:type="gramStart"/>
      <w:r w:rsidRPr="00F409D3">
        <w:rPr>
          <w:rFonts w:ascii="Times New Roman" w:eastAsia="Times New Roman" w:hAnsi="Times New Roman" w:cs="Times New Roman"/>
          <w:sz w:val="24"/>
          <w:szCs w:val="24"/>
          <w:lang w:eastAsia="ru-RU"/>
        </w:rPr>
        <w:t>-о</w:t>
      </w:r>
      <w:proofErr w:type="gramEnd"/>
      <w:r w:rsidRPr="00F409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 умений взрослого заинтересовать ребёнка к определённой деятельности с помощью игровых приёмов, методов поощрения, похвалы. </w:t>
      </w:r>
      <w:r w:rsidRPr="00F409D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Игра и игровые приёмы являются лучшей стимуляцией для формирования </w:t>
      </w:r>
      <w:r w:rsidRPr="00F409D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самостоятельности, управлением действий.</w:t>
      </w:r>
    </w:p>
    <w:p w:rsidR="00BF0AFD" w:rsidRPr="00F409D3" w:rsidRDefault="00BF0AFD" w:rsidP="00BF0A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9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подвижных играх учите ребёнка несложных движениям по образцу. </w:t>
      </w:r>
      <w:r w:rsidRPr="00F409D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Показывайте и обучайте ребёнка взаимодействовать с предметами конструкторами, разборными игрушками. </w:t>
      </w:r>
      <w:r w:rsidRPr="00F409D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При этом обратите внимание, как ребёнок относится к трудностям, если у него что-то не получается</w:t>
      </w:r>
      <w:r w:rsidRPr="00F409D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: </w:t>
      </w:r>
    </w:p>
    <w:p w:rsidR="00BF0AFD" w:rsidRPr="00F409D3" w:rsidRDefault="00BF0AFD" w:rsidP="00BF0A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9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быстро теряет свой интерес и бросает заниматься деятельностью (нужно разобраться в чём дело) ребёнок по возрасту утомляем, либо плохо себя чувствует, возможно ему трудна эта деятельность и требуется не раз ребёнку показать и обучить в определённой деятельности; знания, которые </w:t>
      </w:r>
      <w:proofErr w:type="gramStart"/>
      <w:r w:rsidRPr="00F409D3">
        <w:rPr>
          <w:rFonts w:ascii="Times New Roman" w:eastAsia="Times New Roman" w:hAnsi="Times New Roman" w:cs="Times New Roman"/>
          <w:sz w:val="24"/>
          <w:szCs w:val="24"/>
          <w:lang w:eastAsia="ru-RU"/>
        </w:rPr>
        <w:t>даются</w:t>
      </w:r>
      <w:proofErr w:type="gramEnd"/>
      <w:r w:rsidRPr="00F409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могут быть не по возрасту; у ребёнка отсутствует упорство, настойчивость а это важное качество при обучении; - ребёнок нервничает и при этом не просит помощи взрослого (</w:t>
      </w:r>
      <w:proofErr w:type="gramStart"/>
      <w:r w:rsidRPr="00F409D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ребёнок</w:t>
      </w:r>
      <w:proofErr w:type="gramEnd"/>
      <w:r w:rsidRPr="00F409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возможно стремится быть самостоятельным, но виду малых знаний, навыков ему трудна деятельность, учите словесно ребёнка обращаться за вашей помощью);</w:t>
      </w:r>
    </w:p>
    <w:p w:rsidR="00BF0AFD" w:rsidRPr="00F409D3" w:rsidRDefault="00BF0AFD" w:rsidP="00BF0A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9D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• Помните, именно в этом возрасте взрослый образец для подражания.</w:t>
      </w:r>
    </w:p>
    <w:p w:rsidR="00BF0AFD" w:rsidRPr="00F409D3" w:rsidRDefault="00BF0AFD" w:rsidP="00BF0A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9D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Ребёнок стремится копировать ваши действия с игрушками, предметами. В настольных играх, при взаимодействии с игрушками, разыгрывайте сюжет игры, побуждайте ребёнка внимательно следить за образцом действий. Чтобы ребёнок мог повторять за вами.</w:t>
      </w:r>
    </w:p>
    <w:p w:rsidR="00BF0AFD" w:rsidRPr="00F409D3" w:rsidRDefault="00BF0AFD" w:rsidP="00BF0A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9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BF0AFD" w:rsidRPr="00F409D3" w:rsidRDefault="00BF0AFD" w:rsidP="00BF0A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9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Воспитывайте культурно-гигиенические навыки</w:t>
      </w:r>
    </w:p>
    <w:p w:rsidR="00BF0AFD" w:rsidRPr="00F409D3" w:rsidRDefault="00BF0AFD" w:rsidP="00BF0A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9D3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Продолжайте учить детей под контролем взрослого самостоятельно мыть руки перед едой, после прогулки.</w:t>
      </w:r>
    </w:p>
    <w:p w:rsidR="00BF0AFD" w:rsidRPr="00F409D3" w:rsidRDefault="00BF0AFD" w:rsidP="00BF0A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9D3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Помогайте и направляйте ребёнка к привычке быть опрятным, аккуратным.</w:t>
      </w:r>
    </w:p>
    <w:p w:rsidR="00BF0AFD" w:rsidRPr="00F409D3" w:rsidRDefault="00BF0AFD" w:rsidP="00BF0A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9D3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время приёма пищи, при одевании, снятии одежды и складывании её в определённое место.</w:t>
      </w:r>
    </w:p>
    <w:p w:rsidR="00BF0AFD" w:rsidRPr="00F409D3" w:rsidRDefault="00BF0AFD" w:rsidP="00BF0A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9D3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Приучайте ребёнка пользоваться индивидуальными предметами (носовой платок, салфетки, полотенце, расчёска) и складывать их в положенное место.</w:t>
      </w:r>
    </w:p>
    <w:p w:rsidR="00BF0AFD" w:rsidRPr="00F409D3" w:rsidRDefault="00BF0AFD" w:rsidP="00BF0A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9D3">
        <w:rPr>
          <w:rFonts w:ascii="Times New Roman" w:eastAsia="Times New Roman" w:hAnsi="Times New Roman" w:cs="Times New Roman"/>
          <w:sz w:val="24"/>
          <w:szCs w:val="24"/>
          <w:lang w:eastAsia="ru-RU"/>
        </w:rPr>
        <w:t>От того как привьются культурно-гигиенические навыки сформируется привычка и отношение к трудовой деятельности. Умение трудиться развивает характер и целеустремлённость, стремление доводить поставленную цель до конца.</w:t>
      </w:r>
    </w:p>
    <w:p w:rsidR="00BF0AFD" w:rsidRPr="00F409D3" w:rsidRDefault="00BF0AFD" w:rsidP="00BF0A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9D3">
        <w:rPr>
          <w:rFonts w:ascii="Times New Roman" w:eastAsia="Times New Roman" w:hAnsi="Times New Roman" w:cs="Times New Roman"/>
          <w:sz w:val="24"/>
          <w:szCs w:val="24"/>
          <w:lang w:eastAsia="ru-RU"/>
        </w:rPr>
        <w:t>Всё это создаёт благодатную почву при формировании познавательного интереса к интеллектуальной деятельности.</w:t>
      </w:r>
    </w:p>
    <w:p w:rsidR="00BF0AFD" w:rsidRPr="00F409D3" w:rsidRDefault="00BF0AFD" w:rsidP="00BF0A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9D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«Помните философскую мысль: «Посеешь семена привычки, взойдут всходы поведения, от них пожнёшь характер» </w:t>
      </w:r>
    </w:p>
    <w:p w:rsidR="00BF0AFD" w:rsidRPr="00F409D3" w:rsidRDefault="00BF0AFD" w:rsidP="00BF0A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9D3">
        <w:rPr>
          <w:rFonts w:ascii="Times New Roman" w:eastAsia="Times New Roman" w:hAnsi="Times New Roman" w:cs="Times New Roman"/>
          <w:sz w:val="24"/>
          <w:szCs w:val="24"/>
          <w:lang w:eastAsia="ru-RU"/>
        </w:rPr>
        <w:t>Всё в ваших руках уважаемые родители!</w:t>
      </w:r>
    </w:p>
    <w:p w:rsidR="00BF0AFD" w:rsidRPr="00F409D3" w:rsidRDefault="00BF0AFD" w:rsidP="00BF0A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9D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31865" w:rsidRDefault="00531865">
      <w:bookmarkStart w:id="0" w:name="_GoBack"/>
      <w:bookmarkEnd w:id="0"/>
    </w:p>
    <w:sectPr w:rsidR="00531865" w:rsidSect="00C536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F0AFD"/>
    <w:rsid w:val="00531865"/>
    <w:rsid w:val="00BF0AFD"/>
    <w:rsid w:val="00C536DB"/>
    <w:rsid w:val="00F409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36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724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921931">
          <w:marLeft w:val="315"/>
          <w:marRight w:val="31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801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654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986</Words>
  <Characters>5624</Characters>
  <Application>Microsoft Office Word</Application>
  <DocSecurity>0</DocSecurity>
  <Lines>46</Lines>
  <Paragraphs>13</Paragraphs>
  <ScaleCrop>false</ScaleCrop>
  <Company/>
  <LinksUpToDate>false</LinksUpToDate>
  <CharactersWithSpaces>6597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Детский сад</dc:creator>
  <cp:lastModifiedBy>Логопед</cp:lastModifiedBy>
  <cp:revision>3</cp:revision>
  <cp:lastPrinted>2015-11-10T09:02:00Z</cp:lastPrinted>
  <dcterms:created xsi:type="dcterms:W3CDTF">2014-07-30T09:10:00Z</dcterms:created>
  <dcterms:modified xsi:type="dcterms:W3CDTF">2015-11-10T09:02:00Z</dcterms:modified>
</cp:coreProperties>
</file>