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9D3" w:rsidRDefault="00BF0AFD" w:rsidP="00BF0AF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F409D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Консультация для родителей 2 младшей группы (с 3 до 4 лет) </w:t>
      </w:r>
    </w:p>
    <w:p w:rsidR="00BF0AFD" w:rsidRPr="00F409D3" w:rsidRDefault="00BF0AFD" w:rsidP="00BF0AF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F409D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по теме</w:t>
      </w:r>
      <w:r w:rsidRPr="00F409D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br/>
        <w:t>«Формирование самостоятельности у детей»</w:t>
      </w:r>
    </w:p>
    <w:p w:rsidR="00BF0AFD" w:rsidRPr="00F409D3" w:rsidRDefault="00BF0AFD" w:rsidP="00BF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09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Наверное</w:t>
      </w:r>
      <w:proofErr w:type="gramEnd"/>
      <w:r w:rsidRPr="00F4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родитель желает видеть своего ребёнка успешным в будущем: в учёбе, на производстве. «Кирпичики развития» создаются не сразу, они появляются ёще в раннем возрасте. От совместных усилий при взаимодействии педагогов, родителей и детей. Успешность ребёнка во многих видах деятельности зависит от способности проявить самостоятельность, управлять своими действиями, добиваться поставленных целей, которые ставятся перед ребёнком в воспитании и обучении. Всё это приобретается постепенно и только с помощью взрослого, родителя. </w:t>
      </w:r>
      <w:proofErr w:type="gramStart"/>
      <w:r w:rsidRPr="00F409D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помочь ребёнку приобрести перечисленные раннее навыки, нужно знать, как в зависимости от возрастных особенностей формируется самостоятельность, управление действий.</w:t>
      </w:r>
      <w:proofErr w:type="gramEnd"/>
    </w:p>
    <w:p w:rsidR="00BF0AFD" w:rsidRPr="00F409D3" w:rsidRDefault="00BF0AFD" w:rsidP="00BF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9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F0AFD" w:rsidRPr="00F409D3" w:rsidRDefault="00BF0AFD" w:rsidP="00BF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9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Речь как регулятор поведения </w:t>
      </w:r>
    </w:p>
    <w:p w:rsidR="00BF0AFD" w:rsidRPr="00F409D3" w:rsidRDefault="00BF0AFD" w:rsidP="00BF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9D3">
        <w:rPr>
          <w:rFonts w:ascii="Times New Roman" w:eastAsia="Times New Roman" w:hAnsi="Times New Roman" w:cs="Times New Roman"/>
          <w:sz w:val="24"/>
          <w:szCs w:val="24"/>
          <w:lang w:eastAsia="ru-RU"/>
        </w:rPr>
        <w:t>В 3-4 года речь взрослого является регулирующей. Чтобы ребёнок понимал нас, наши требования, указания: они должны быть чёткими, конкретными и не длительными по содержанию. По словесной инструкции ребёнок ещё не может выполнять сложные действия. Можно давать их пошаговыми инструкциями, где переход от одних действий к другим.</w:t>
      </w:r>
    </w:p>
    <w:p w:rsidR="00BF0AFD" w:rsidRPr="00F409D3" w:rsidRDefault="00BF0AFD" w:rsidP="00BF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9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0AFD" w:rsidRPr="00F409D3" w:rsidRDefault="00BF0AFD" w:rsidP="00BF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9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В познавательной сфере </w:t>
      </w:r>
      <w:r w:rsidRPr="00F4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помощи активности зрения, слуха, тактильных ощущений тела, рук, ног, ребёнок не может длительное время подчинять своё внимание и поведение - правилам предложенным взрослыми. Отсюда, необходимо развивать у ребёнка познавательный интерес к длительным видам деятельности, которые требуют наблюдательности, усидчивости. Формируйте в ребёнке интерес к объектам природы, учите наблюдать за изменениями в природе. Учите фиксировать внимание ребёнка на переменах, происходящих в ближайшей обстановке, на столе, в комнате. </w:t>
      </w:r>
      <w:proofErr w:type="gramStart"/>
      <w:r w:rsidRPr="00F409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F4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длительной умственной, физической нагрузки ребёнок утомляем.</w:t>
      </w:r>
    </w:p>
    <w:p w:rsidR="00BF0AFD" w:rsidRPr="00F409D3" w:rsidRDefault="00BF0AFD" w:rsidP="00BF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9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по программным задачам, в воспитании и обучении под редакцией Васильевой, у детей 2 младшей группы занятия длятся до 10 минут (когда ребёнок проявляет особый интерес к какой-то деятельности, то можно исходить от его желания).</w:t>
      </w:r>
    </w:p>
    <w:p w:rsidR="00BF0AFD" w:rsidRPr="00F409D3" w:rsidRDefault="00BF0AFD" w:rsidP="00BF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Первые 5 минут ребёнок может быть более внимательным. </w:t>
      </w:r>
      <w:proofErr w:type="gramStart"/>
      <w:r w:rsidRPr="00F409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Последующие</w:t>
      </w:r>
      <w:proofErr w:type="gramEnd"/>
      <w:r w:rsidRPr="00F4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7-8 минут ребёнок начинает отвлекаться, он не может длительно сохранять неподвижную позу и слушать вас. Если вы в это время желаете продолжать совместные занятия, позвольте ребёнку переключить внимание. Дайте ему расслабиться, снять напряжение на 2 - 3 минуты на подвижные действия. Это может быть зарядка, игра для отдельных частей тела (рук, ног, пальчиков). Затем ребёнок с новыми силами станет воспринимать дальнейшие совместные беседы, игры. Ребёнок 3 - 4 лет особо нуждается, чтобы его внимание и восприятие активизировали, направляли и стимулировали.</w:t>
      </w:r>
    </w:p>
    <w:p w:rsidR="00BF0AFD" w:rsidRPr="00F409D3" w:rsidRDefault="00BF0AFD" w:rsidP="00BF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9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0AFD" w:rsidRPr="00F409D3" w:rsidRDefault="00BF0AFD" w:rsidP="00BF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9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3. В воспитании и обучении учитывайте возрастные особенности детей. </w:t>
      </w:r>
      <w:r w:rsidRPr="00F409D3">
        <w:rPr>
          <w:rFonts w:ascii="Times New Roman" w:eastAsia="Times New Roman" w:hAnsi="Times New Roman" w:cs="Times New Roman"/>
          <w:sz w:val="24"/>
          <w:szCs w:val="24"/>
          <w:lang w:eastAsia="ru-RU"/>
        </w:rPr>
        <w:t>В 2,2 - 3 года ребёнок осознаёт себя как отдельного человека, отличного от взрослого, формируется образ «Я» (с помощью взрослого). Ребёнок стремится быть самостоятельным. Так позвольте ребёнку быть самостоятельным, успешным в той деятельности, с которой он может справиться сам. (Пример: культурн</w:t>
      </w:r>
      <w:proofErr w:type="gramStart"/>
      <w:r w:rsidRPr="00F409D3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F4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гигиенические навыки). Чтобы ребёнок стремился быть самостоятельным, выполнял действия, которые ему по силам:</w:t>
      </w:r>
    </w:p>
    <w:p w:rsidR="00BF0AFD" w:rsidRPr="00F409D3" w:rsidRDefault="00BF0AFD" w:rsidP="00BF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9D3">
        <w:rPr>
          <w:rFonts w:ascii="Times New Roman" w:eastAsia="Times New Roman" w:hAnsi="Times New Roman" w:cs="Times New Roman"/>
          <w:sz w:val="24"/>
          <w:szCs w:val="24"/>
          <w:lang w:eastAsia="ru-RU"/>
        </w:rPr>
        <w:t>   - слушать взрослого;</w:t>
      </w:r>
    </w:p>
    <w:p w:rsidR="00BF0AFD" w:rsidRPr="00F409D3" w:rsidRDefault="00BF0AFD" w:rsidP="00BF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9D3">
        <w:rPr>
          <w:rFonts w:ascii="Times New Roman" w:eastAsia="Times New Roman" w:hAnsi="Times New Roman" w:cs="Times New Roman"/>
          <w:sz w:val="24"/>
          <w:szCs w:val="24"/>
          <w:lang w:eastAsia="ru-RU"/>
        </w:rPr>
        <w:t>   - выполнять простые просьбы, поручения;</w:t>
      </w:r>
    </w:p>
    <w:p w:rsidR="00BF0AFD" w:rsidRPr="00F409D3" w:rsidRDefault="00BF0AFD" w:rsidP="00BF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9D3">
        <w:rPr>
          <w:rFonts w:ascii="Times New Roman" w:eastAsia="Times New Roman" w:hAnsi="Times New Roman" w:cs="Times New Roman"/>
          <w:sz w:val="24"/>
          <w:szCs w:val="24"/>
          <w:lang w:eastAsia="ru-RU"/>
        </w:rPr>
        <w:t>   - умел подражать, повторять элементарные движения в игре, действия с игрушками, предметами;</w:t>
      </w:r>
    </w:p>
    <w:p w:rsidR="00BF0AFD" w:rsidRPr="00F409D3" w:rsidRDefault="00BF0AFD" w:rsidP="00BF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9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поощряйте похвалой, подбадриванием, создавайте маленькие игровые сюрпризы. Когда взрослый требует что-либо от ребёнка, помните, что ему не так легко это сделать и сориентироваться. Он стремится овладевать правилами (но не всегда), переносит требования в разные ситуации.</w:t>
      </w:r>
    </w:p>
    <w:p w:rsidR="00BF0AFD" w:rsidRPr="00F409D3" w:rsidRDefault="00BF0AFD" w:rsidP="00BF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9D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 стоит переживать и настойчиво требовать от ребёнка выполнять все ваши указания. В этом возрасте дети больше опираются на свои личные, эгоистические интересы.</w:t>
      </w:r>
    </w:p>
    <w:p w:rsidR="00BF0AFD" w:rsidRPr="00F409D3" w:rsidRDefault="00BF0AFD" w:rsidP="00BF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Поставленную цель задания или поручения, ребёнок может подменить </w:t>
      </w:r>
      <w:proofErr w:type="gramStart"/>
      <w:r w:rsidRPr="00F409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F4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(соответствует возрасту). Пример: родители попросили ребёнка нарисовать забор, а он прорисовал траву, дождик.</w:t>
      </w:r>
    </w:p>
    <w:p w:rsidR="00BF0AFD" w:rsidRPr="00F409D3" w:rsidRDefault="00BF0AFD" w:rsidP="00BF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9D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Выполнение действий ребёнка в определённых видах деятельности (пример: умение слушать рассказ, познавать что-либо новое, культурно-гигиенические навыки, желание заниматься творчеством, конструировать из кубиков постройки, лепить из пластилина) зависит:</w:t>
      </w:r>
    </w:p>
    <w:p w:rsidR="00BF0AFD" w:rsidRPr="00F409D3" w:rsidRDefault="00BF0AFD" w:rsidP="00BF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9D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личной заинтересованности;</w:t>
      </w:r>
    </w:p>
    <w:p w:rsidR="00BF0AFD" w:rsidRPr="00F409D3" w:rsidRDefault="00BF0AFD" w:rsidP="00BF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 умений, которые сформировались при помощи взрослых; </w:t>
      </w:r>
      <w:proofErr w:type="gramStart"/>
      <w:r w:rsidRPr="00F409D3">
        <w:rPr>
          <w:rFonts w:ascii="Times New Roman" w:eastAsia="Times New Roman" w:hAnsi="Times New Roman" w:cs="Times New Roman"/>
          <w:sz w:val="24"/>
          <w:szCs w:val="24"/>
          <w:lang w:eastAsia="ru-RU"/>
        </w:rPr>
        <w:t>-о</w:t>
      </w:r>
      <w:proofErr w:type="gramEnd"/>
      <w:r w:rsidRPr="00F4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умений взрослого заинтересовать ребёнка к определённой деятельности с помощью игровых приёмов, методов поощрения, похвалы. </w:t>
      </w:r>
      <w:r w:rsidRPr="00F409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Игра и игровые приёмы являются лучшей стимуляцией для формирования </w:t>
      </w:r>
      <w:r w:rsidRPr="00F409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самостоятельности, управлением действий.</w:t>
      </w:r>
    </w:p>
    <w:p w:rsidR="00BF0AFD" w:rsidRPr="00F409D3" w:rsidRDefault="00BF0AFD" w:rsidP="00BF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подвижных играх учите ребёнка несложных движениям по образцу. </w:t>
      </w:r>
      <w:r w:rsidRPr="00F409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Показывайте и обучайте ребёнка взаимодействовать с предметами конструкторами, разборными игрушками. </w:t>
      </w:r>
      <w:r w:rsidRPr="00F409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При этом обратите внимание, как ребёнок относится к трудностям, если у него что-то не получается</w:t>
      </w:r>
      <w:r w:rsidRPr="00F409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</w:t>
      </w:r>
    </w:p>
    <w:p w:rsidR="00BF0AFD" w:rsidRPr="00F409D3" w:rsidRDefault="00BF0AFD" w:rsidP="00BF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быстро теряет свой интерес и бросает заниматься деятельностью (нужно разобраться в чём дело) ребёнок по возрасту утомляем, либо плохо себя чувствует, возможно ему трудна эта деятельность и требуется не раз ребёнку показать и обучить в определённой деятельности; знания, которые </w:t>
      </w:r>
      <w:proofErr w:type="gramStart"/>
      <w:r w:rsidRPr="00F409D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даются</w:t>
      </w:r>
      <w:proofErr w:type="gramEnd"/>
      <w:r w:rsidRPr="00F4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не по возрасту; у ребёнка отсутствует упорство, настойчивость а это важное качество при обучении; - ребёнок нервничает и при этом не просит помощи взрослого (</w:t>
      </w:r>
      <w:proofErr w:type="gramStart"/>
      <w:r w:rsidRPr="00F409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</w:t>
      </w:r>
      <w:proofErr w:type="gramEnd"/>
      <w:r w:rsidRPr="00F40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стремится быть самостоятельным, но виду малых знаний, навыков ему трудна деятельность, учите словесно ребёнка обращаться за вашей помощью);</w:t>
      </w:r>
    </w:p>
    <w:p w:rsidR="00BF0AFD" w:rsidRPr="00F409D3" w:rsidRDefault="00BF0AFD" w:rsidP="00BF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9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Помните, именно в этом возрасте взрослый образец для подражания.</w:t>
      </w:r>
    </w:p>
    <w:p w:rsidR="00BF0AFD" w:rsidRPr="00F409D3" w:rsidRDefault="00BF0AFD" w:rsidP="00BF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9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стремится копировать ваши действия с игрушками, предметами. В настольных играх, при взаимодействии с игрушками, разыгрывайте сюжет игры, побуждайте ребёнка внимательно следить за образцом действий. Чтобы ребёнок мог повторять за вами.</w:t>
      </w:r>
    </w:p>
    <w:p w:rsidR="00BF0AFD" w:rsidRPr="00F409D3" w:rsidRDefault="00BF0AFD" w:rsidP="00BF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9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F0AFD" w:rsidRPr="00F409D3" w:rsidRDefault="00BF0AFD" w:rsidP="00BF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9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Воспитывайте культурно-гигиенические навыки</w:t>
      </w:r>
    </w:p>
    <w:p w:rsidR="00BF0AFD" w:rsidRPr="00F409D3" w:rsidRDefault="00BF0AFD" w:rsidP="00BF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9D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Продолжайте учить детей под контролем взрослого самостоятельно мыть руки перед едой, после прогулки.</w:t>
      </w:r>
    </w:p>
    <w:p w:rsidR="00BF0AFD" w:rsidRPr="00F409D3" w:rsidRDefault="00BF0AFD" w:rsidP="00BF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9D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Помогайте и направляйте ребёнка к привычке быть опрятным, аккуратным.</w:t>
      </w:r>
    </w:p>
    <w:p w:rsidR="00BF0AFD" w:rsidRPr="00F409D3" w:rsidRDefault="00BF0AFD" w:rsidP="00BF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9D3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приёма пищи, при одевании, снятии одежды и складывании её в определённое место.</w:t>
      </w:r>
    </w:p>
    <w:p w:rsidR="00BF0AFD" w:rsidRPr="00F409D3" w:rsidRDefault="00BF0AFD" w:rsidP="00BF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9D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Приучайте ребёнка пользоваться индивидуальными предметами (носовой платок, салфетки, полотенце, расчёска) и складывать их в положенное место.</w:t>
      </w:r>
    </w:p>
    <w:p w:rsidR="00BF0AFD" w:rsidRPr="00F409D3" w:rsidRDefault="00BF0AFD" w:rsidP="00BF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9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того как привьются культурно-гигиенические навыки сформируется привычка и отношение к трудовой деятельности. Умение трудиться развивает характер и целеустремлённость, стремление доводить поставленную цель до конца.</w:t>
      </w:r>
    </w:p>
    <w:p w:rsidR="00BF0AFD" w:rsidRPr="00F409D3" w:rsidRDefault="00BF0AFD" w:rsidP="00BF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9D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это создаёт благодатную почву при формировании познавательного интереса к интеллектуальной деятельности.</w:t>
      </w:r>
    </w:p>
    <w:p w:rsidR="00BF0AFD" w:rsidRPr="00F409D3" w:rsidRDefault="00BF0AFD" w:rsidP="00BF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9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«Помните философскую мысль: «Посеешь семена привычки, взойдут всходы поведения, от них пожнёшь характер» </w:t>
      </w:r>
    </w:p>
    <w:p w:rsidR="00BF0AFD" w:rsidRPr="00F409D3" w:rsidRDefault="00BF0AFD" w:rsidP="00BF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9D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в ваших руках уважаемые родители!</w:t>
      </w:r>
    </w:p>
    <w:p w:rsidR="00BF0AFD" w:rsidRPr="00F409D3" w:rsidRDefault="00BF0AFD" w:rsidP="00BF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9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31865" w:rsidRDefault="00531865">
      <w:bookmarkStart w:id="0" w:name="_GoBack"/>
      <w:bookmarkEnd w:id="0"/>
    </w:p>
    <w:sectPr w:rsidR="00531865" w:rsidSect="00C53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AFD"/>
    <w:rsid w:val="00531865"/>
    <w:rsid w:val="00BF0AFD"/>
    <w:rsid w:val="00C536DB"/>
    <w:rsid w:val="00F4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2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1931">
          <w:marLeft w:val="315"/>
          <w:marRight w:val="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65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986</Words>
  <Characters>5624</Characters>
  <Application>Microsoft Office Word</Application>
  <DocSecurity>0</DocSecurity>
  <Lines>46</Lines>
  <Paragraphs>13</Paragraphs>
  <ScaleCrop>false</ScaleCrop>
  <Company/>
  <LinksUpToDate>false</LinksUpToDate>
  <CharactersWithSpaces>6597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Логопед</cp:lastModifiedBy>
  <cp:revision>3</cp:revision>
  <cp:lastPrinted>2015-11-10T09:02:00Z</cp:lastPrinted>
  <dcterms:created xsi:type="dcterms:W3CDTF">2014-07-30T09:10:00Z</dcterms:created>
  <dcterms:modified xsi:type="dcterms:W3CDTF">2015-11-10T09:02:00Z</dcterms:modified>
</cp:coreProperties>
</file>